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EC500" w14:textId="7D247AB4" w:rsidR="009D2B74" w:rsidRDefault="009D2B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1470" w:rsidRPr="006F65DD" w14:paraId="2F7C2911" w14:textId="77777777" w:rsidTr="008B1470">
        <w:tc>
          <w:tcPr>
            <w:tcW w:w="4672" w:type="dxa"/>
          </w:tcPr>
          <w:p w14:paraId="2CA21B6F" w14:textId="77777777" w:rsidR="008B1470" w:rsidRPr="006F65DD" w:rsidRDefault="008B1470" w:rsidP="008B1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055191B5" w14:textId="056A4D9D" w:rsidR="008B1470" w:rsidRPr="006F65DD" w:rsidRDefault="006F65DD" w:rsidP="008B1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Прокуратура __________ района</w:t>
            </w:r>
          </w:p>
          <w:p w14:paraId="254F784A" w14:textId="77777777" w:rsidR="008B1470" w:rsidRPr="006F65DD" w:rsidRDefault="008B1470" w:rsidP="008B1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D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14:paraId="62033103" w14:textId="77777777" w:rsidR="008B1470" w:rsidRPr="006F65DD" w:rsidRDefault="008B1470" w:rsidP="008B1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470" w:rsidRPr="006F65DD" w14:paraId="593CF635" w14:textId="77777777" w:rsidTr="008B1470">
        <w:tc>
          <w:tcPr>
            <w:tcW w:w="4672" w:type="dxa"/>
          </w:tcPr>
          <w:p w14:paraId="49403702" w14:textId="63F4BCC6" w:rsidR="008B1470" w:rsidRPr="006F65DD" w:rsidRDefault="008B1470" w:rsidP="008B14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DD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Заявитель:</w:t>
            </w:r>
          </w:p>
        </w:tc>
        <w:tc>
          <w:tcPr>
            <w:tcW w:w="4673" w:type="dxa"/>
          </w:tcPr>
          <w:p w14:paraId="15AA1098" w14:textId="77777777" w:rsidR="008B1470" w:rsidRPr="006F65DD" w:rsidRDefault="008B1470" w:rsidP="008B1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D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  <w:p w14:paraId="3F8B2CA8" w14:textId="5CD13EA7" w:rsidR="008B1470" w:rsidRPr="006F65DD" w:rsidRDefault="008B1470" w:rsidP="008B1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D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</w:tbl>
    <w:p w14:paraId="458EEC87" w14:textId="1714E14C" w:rsidR="008B1470" w:rsidRPr="006F65DD" w:rsidRDefault="008B1470" w:rsidP="008B1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13DA75" w14:textId="6FB076AB" w:rsidR="008B1470" w:rsidRPr="006F65DD" w:rsidRDefault="008B1470" w:rsidP="008B1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C578DA" w14:textId="3102ECFC" w:rsidR="008B1470" w:rsidRPr="006F65DD" w:rsidRDefault="008B1470" w:rsidP="008B14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DD">
        <w:rPr>
          <w:rFonts w:ascii="Times New Roman" w:hAnsi="Times New Roman" w:cs="Times New Roman"/>
          <w:b/>
          <w:sz w:val="28"/>
          <w:szCs w:val="28"/>
        </w:rPr>
        <w:t>ЖАЛОБА</w:t>
      </w:r>
    </w:p>
    <w:p w14:paraId="430690C4" w14:textId="6DEC8033" w:rsidR="008B1470" w:rsidRPr="006F65DD" w:rsidRDefault="008B1470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C6EF34" w14:textId="799BFFF8" w:rsidR="006F65DD" w:rsidRPr="006F65DD" w:rsidRDefault="006F65DD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5DD">
        <w:rPr>
          <w:rFonts w:ascii="Times New Roman" w:hAnsi="Times New Roman" w:cs="Times New Roman"/>
          <w:sz w:val="28"/>
          <w:szCs w:val="28"/>
        </w:rPr>
        <w:t>__.__.2020 меня задержали и доставили в ___________ РУВД (далее – РУВД) по подозрению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предусмотренного ст. ______ Кодекса об административных правонарушениях</w:t>
      </w:r>
      <w:r w:rsidRPr="006F65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FF0BEE" w14:textId="41BFB669" w:rsidR="008B1470" w:rsidRPr="006F65DD" w:rsidRDefault="006F65DD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5DD">
        <w:rPr>
          <w:rFonts w:ascii="Times New Roman" w:hAnsi="Times New Roman" w:cs="Times New Roman"/>
          <w:sz w:val="28"/>
          <w:szCs w:val="28"/>
        </w:rPr>
        <w:t>В РУВД меня принудительно подвергли дактилоскопической регистрации и фотографированию. Считаю эти действия незаконными.</w:t>
      </w:r>
    </w:p>
    <w:p w14:paraId="23819082" w14:textId="77777777" w:rsidR="006F65DD" w:rsidRPr="006F65DD" w:rsidRDefault="006F65DD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C088E4" w14:textId="70B7C906" w:rsidR="008B1470" w:rsidRPr="006F65DD" w:rsidRDefault="006F65DD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5DD">
        <w:rPr>
          <w:rFonts w:ascii="Times New Roman" w:hAnsi="Times New Roman" w:cs="Times New Roman"/>
          <w:sz w:val="28"/>
          <w:szCs w:val="28"/>
        </w:rPr>
        <w:t>На основании подп. 1.8 п. 1 Закона Республики Беларусь от 4 ноября 2003 г. № 236-З «О государственной дактилоскопической регистрации»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F65DD">
        <w:rPr>
          <w:rFonts w:ascii="Times New Roman" w:hAnsi="Times New Roman" w:cs="Times New Roman"/>
          <w:sz w:val="28"/>
          <w:szCs w:val="28"/>
        </w:rPr>
        <w:t>бязательной государственной дактилоскопической регистрации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DD">
        <w:rPr>
          <w:rFonts w:ascii="Times New Roman" w:hAnsi="Times New Roman" w:cs="Times New Roman"/>
          <w:sz w:val="28"/>
          <w:szCs w:val="28"/>
        </w:rPr>
        <w:t>лица, совершившие административные правонарушения, за которые предусмотрена ответственность в виде административного ареста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E81B63" w14:textId="5C2570E2" w:rsidR="005C438D" w:rsidRDefault="006F65DD" w:rsidP="005C4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на момент дактилоскопической регистрации я не был признан виновным в совершении административного правонарушения, т.к. постановление суда еще даже не было вынесено.</w:t>
      </w:r>
      <w:r w:rsidR="005C43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99356" w14:textId="6FA8F404" w:rsidR="005C438D" w:rsidRDefault="005C438D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санкция ст. ___ Кодекса об административных правонарушениях не предусматривает административный арест.</w:t>
      </w:r>
    </w:p>
    <w:p w14:paraId="6C280915" w14:textId="56F15D45" w:rsidR="006F65DD" w:rsidRDefault="006F65DD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93F69D" w14:textId="435327B6" w:rsidR="006F65DD" w:rsidRDefault="005C438D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дактилоскопическая регистрация была осуществлена незаконно. </w:t>
      </w:r>
    </w:p>
    <w:p w14:paraId="3E973BF8" w14:textId="4AE46A3E" w:rsidR="005C438D" w:rsidRDefault="005C438D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CC9B80" w14:textId="60130C54" w:rsidR="005C438D" w:rsidRPr="00F603F4" w:rsidRDefault="005C7E47" w:rsidP="00F60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 </w:t>
      </w:r>
      <w:r w:rsidR="00F603F4" w:rsidRPr="00F603F4">
        <w:rPr>
          <w:rFonts w:ascii="Times New Roman" w:hAnsi="Times New Roman" w:cs="Times New Roman"/>
          <w:sz w:val="28"/>
          <w:szCs w:val="28"/>
        </w:rPr>
        <w:t>Закон</w:t>
      </w:r>
      <w:r w:rsidR="00F603F4">
        <w:rPr>
          <w:rFonts w:ascii="Times New Roman" w:hAnsi="Times New Roman" w:cs="Times New Roman"/>
          <w:sz w:val="28"/>
          <w:szCs w:val="28"/>
        </w:rPr>
        <w:t>а</w:t>
      </w:r>
      <w:r w:rsidR="00F603F4" w:rsidRPr="00F603F4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F603F4">
        <w:rPr>
          <w:rFonts w:ascii="Times New Roman" w:hAnsi="Times New Roman" w:cs="Times New Roman"/>
          <w:sz w:val="28"/>
          <w:szCs w:val="28"/>
        </w:rPr>
        <w:t xml:space="preserve"> от 8 мая 2007 г. № </w:t>
      </w:r>
      <w:r w:rsidR="00F603F4" w:rsidRPr="00F603F4">
        <w:rPr>
          <w:rFonts w:ascii="Times New Roman" w:hAnsi="Times New Roman" w:cs="Times New Roman"/>
          <w:sz w:val="28"/>
          <w:szCs w:val="28"/>
        </w:rPr>
        <w:t>220-З</w:t>
      </w:r>
      <w:r w:rsidR="00F603F4">
        <w:rPr>
          <w:rFonts w:ascii="Times New Roman" w:hAnsi="Times New Roman" w:cs="Times New Roman"/>
          <w:sz w:val="28"/>
          <w:szCs w:val="28"/>
        </w:rPr>
        <w:t xml:space="preserve"> «</w:t>
      </w:r>
      <w:r w:rsidR="00F603F4" w:rsidRPr="00F603F4">
        <w:rPr>
          <w:rFonts w:ascii="Times New Roman" w:hAnsi="Times New Roman" w:cs="Times New Roman"/>
          <w:sz w:val="28"/>
          <w:szCs w:val="28"/>
        </w:rPr>
        <w:t>О прокуратуре Республики Беларусь</w:t>
      </w:r>
      <w:r w:rsidR="00F603F4">
        <w:rPr>
          <w:rFonts w:ascii="Times New Roman" w:hAnsi="Times New Roman" w:cs="Times New Roman"/>
          <w:sz w:val="28"/>
          <w:szCs w:val="28"/>
        </w:rPr>
        <w:t xml:space="preserve">» (далее – Закон) прокуратура осуществляет надзор за </w:t>
      </w:r>
      <w:r w:rsidR="00F603F4" w:rsidRPr="00F603F4">
        <w:rPr>
          <w:rFonts w:ascii="Times New Roman" w:hAnsi="Times New Roman" w:cs="Times New Roman"/>
          <w:sz w:val="28"/>
          <w:szCs w:val="28"/>
        </w:rPr>
        <w:t>точн</w:t>
      </w:r>
      <w:r w:rsidR="00F603F4">
        <w:rPr>
          <w:rFonts w:ascii="Times New Roman" w:hAnsi="Times New Roman" w:cs="Times New Roman"/>
          <w:sz w:val="28"/>
          <w:szCs w:val="28"/>
        </w:rPr>
        <w:t>ым</w:t>
      </w:r>
      <w:r w:rsidR="00F603F4" w:rsidRPr="00F603F4">
        <w:rPr>
          <w:rFonts w:ascii="Times New Roman" w:hAnsi="Times New Roman" w:cs="Times New Roman"/>
          <w:sz w:val="28"/>
          <w:szCs w:val="28"/>
        </w:rPr>
        <w:t xml:space="preserve"> и единообразн</w:t>
      </w:r>
      <w:r w:rsidR="00F603F4">
        <w:rPr>
          <w:rFonts w:ascii="Times New Roman" w:hAnsi="Times New Roman" w:cs="Times New Roman"/>
          <w:sz w:val="28"/>
          <w:szCs w:val="28"/>
        </w:rPr>
        <w:t>ым</w:t>
      </w:r>
      <w:r w:rsidR="00F603F4" w:rsidRPr="00F603F4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F603F4">
        <w:rPr>
          <w:rFonts w:ascii="Times New Roman" w:hAnsi="Times New Roman" w:cs="Times New Roman"/>
          <w:sz w:val="28"/>
          <w:szCs w:val="28"/>
        </w:rPr>
        <w:t>м</w:t>
      </w:r>
      <w:r w:rsidR="00F603F4" w:rsidRPr="00F603F4">
        <w:rPr>
          <w:rFonts w:ascii="Times New Roman" w:hAnsi="Times New Roman" w:cs="Times New Roman"/>
          <w:sz w:val="28"/>
          <w:szCs w:val="28"/>
        </w:rPr>
        <w:t xml:space="preserve"> законов, декретов, указов и иных нормативных правовых актов республиканскими органами государственного управления и иными государственными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объединениями, религиозными организациями и другими организациями, должностными лицами и иными гражданами, в том числе индивидуальными предпринимателями.</w:t>
      </w:r>
    </w:p>
    <w:p w14:paraId="3581D8D8" w14:textId="4584D569" w:rsidR="006F65DD" w:rsidRDefault="00F603F4" w:rsidP="005A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абзаца второго пункта 4 </w:t>
      </w:r>
      <w:r w:rsidR="005A4CB1">
        <w:rPr>
          <w:rFonts w:ascii="Times New Roman" w:hAnsi="Times New Roman" w:cs="Times New Roman"/>
          <w:sz w:val="28"/>
          <w:szCs w:val="28"/>
        </w:rPr>
        <w:t xml:space="preserve">статьи 27 Закона </w:t>
      </w:r>
      <w:r w:rsidR="004F0CC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A4CB1" w:rsidRPr="005A4CB1">
        <w:rPr>
          <w:rFonts w:ascii="Times New Roman" w:hAnsi="Times New Roman" w:cs="Times New Roman"/>
          <w:sz w:val="28"/>
          <w:szCs w:val="28"/>
        </w:rPr>
        <w:t xml:space="preserve">ри установлении нарушений законодательства в зависимости от их характера прокурор опротестовывает правовые акты и решения (действия) </w:t>
      </w:r>
      <w:r w:rsidR="005A4CB1" w:rsidRPr="005A4CB1">
        <w:rPr>
          <w:rFonts w:ascii="Times New Roman" w:hAnsi="Times New Roman" w:cs="Times New Roman"/>
          <w:sz w:val="28"/>
          <w:szCs w:val="28"/>
        </w:rPr>
        <w:lastRenderedPageBreak/>
        <w:t>республиканских органов государственного управления и иных государственных организаций, подчиненных Совету Министров Республики Беларусь, местных представительных, исполнительных и распорядительных органов, других организаций, должностных лиц и индивидуальных предпринимателей, а в случаях, предусмотренных законодательными актами, отменяет их</w:t>
      </w:r>
      <w:r w:rsidR="005A4CB1">
        <w:rPr>
          <w:rFonts w:ascii="Times New Roman" w:hAnsi="Times New Roman" w:cs="Times New Roman"/>
          <w:sz w:val="28"/>
          <w:szCs w:val="28"/>
        </w:rPr>
        <w:t>.</w:t>
      </w:r>
    </w:p>
    <w:p w14:paraId="340AA8DF" w14:textId="337BB8ED" w:rsidR="006F65DD" w:rsidRDefault="006F65DD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723078" w14:textId="2D769F07" w:rsidR="005A4CB1" w:rsidRDefault="005A4CB1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</w:p>
    <w:p w14:paraId="3ABFA5DC" w14:textId="654ACC5A" w:rsidR="005A4CB1" w:rsidRDefault="005A4CB1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8E73F6" w14:textId="581EB995" w:rsidR="005A4CB1" w:rsidRPr="005A4CB1" w:rsidRDefault="005A4CB1" w:rsidP="005A4C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B1">
        <w:rPr>
          <w:rFonts w:ascii="Times New Roman" w:hAnsi="Times New Roman" w:cs="Times New Roman"/>
          <w:b/>
          <w:sz w:val="28"/>
          <w:szCs w:val="28"/>
        </w:rPr>
        <w:t>ПРОШУ:</w:t>
      </w:r>
    </w:p>
    <w:p w14:paraId="094EE44C" w14:textId="2DC266A4" w:rsidR="005A4CB1" w:rsidRDefault="005A4CB1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86F6E" w14:textId="54E27CC7" w:rsidR="005A4CB1" w:rsidRDefault="005A4CB1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решение о дактилоскопической регистрации меня и поручить _______________ РУВД организовать удаление данных о моих отпечатках пальцев.</w:t>
      </w:r>
    </w:p>
    <w:p w14:paraId="50CBD924" w14:textId="3756218E" w:rsidR="005A4CB1" w:rsidRDefault="005A4CB1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521881" w14:textId="2E82F77D" w:rsidR="005A4CB1" w:rsidRDefault="005A4CB1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5D3C2A" w14:textId="20DA1B95" w:rsidR="005A4CB1" w:rsidRDefault="005A4CB1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60F493" w14:textId="5A0C5C1B" w:rsidR="005A4CB1" w:rsidRDefault="005A4CB1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14:paraId="27366282" w14:textId="6DCA5741" w:rsidR="005A4CB1" w:rsidRDefault="005A4CB1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__.__.2020</w:t>
      </w:r>
    </w:p>
    <w:p w14:paraId="6C4E4461" w14:textId="77777777" w:rsidR="005A4CB1" w:rsidRPr="006F65DD" w:rsidRDefault="005A4CB1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6486F2" w14:textId="77777777" w:rsidR="008B1470" w:rsidRPr="00303463" w:rsidRDefault="008B1470" w:rsidP="0019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B1470" w:rsidRPr="0030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16D88"/>
    <w:multiLevelType w:val="hybridMultilevel"/>
    <w:tmpl w:val="A5484164"/>
    <w:lvl w:ilvl="0" w:tplc="749E3CFA">
      <w:start w:val="1"/>
      <w:numFmt w:val="bullet"/>
      <w:lvlText w:val="—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57FEA"/>
    <w:multiLevelType w:val="hybridMultilevel"/>
    <w:tmpl w:val="FFA893B6"/>
    <w:lvl w:ilvl="0" w:tplc="749E3CFA">
      <w:start w:val="1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A429D3"/>
    <w:multiLevelType w:val="hybridMultilevel"/>
    <w:tmpl w:val="58E24F02"/>
    <w:lvl w:ilvl="0" w:tplc="0A96940A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D7"/>
    <w:rsid w:val="00190A5E"/>
    <w:rsid w:val="001B14DD"/>
    <w:rsid w:val="00303463"/>
    <w:rsid w:val="004F0CC3"/>
    <w:rsid w:val="00545B70"/>
    <w:rsid w:val="005A4CB1"/>
    <w:rsid w:val="005C438D"/>
    <w:rsid w:val="005C7E47"/>
    <w:rsid w:val="00673C1A"/>
    <w:rsid w:val="006F65DD"/>
    <w:rsid w:val="008B1470"/>
    <w:rsid w:val="009D2B74"/>
    <w:rsid w:val="00AB36E8"/>
    <w:rsid w:val="00BE6263"/>
    <w:rsid w:val="00E813D7"/>
    <w:rsid w:val="00F6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814E6"/>
  <w15:docId w15:val="{7205BA0D-7B81-A04B-AF2D-45170B9D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5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B14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14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14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14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14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4D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B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 Федорова</cp:lastModifiedBy>
  <cp:revision>2</cp:revision>
  <dcterms:created xsi:type="dcterms:W3CDTF">2020-08-02T20:09:00Z</dcterms:created>
  <dcterms:modified xsi:type="dcterms:W3CDTF">2020-08-02T20:09:00Z</dcterms:modified>
</cp:coreProperties>
</file>